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54" w:rsidRPr="006F37C9" w:rsidRDefault="00886554" w:rsidP="00886554">
      <w:pPr>
        <w:jc w:val="center"/>
        <w:rPr>
          <w:rFonts w:ascii="Book Antiqua" w:hAnsi="Book Antiqua"/>
          <w:b/>
          <w:sz w:val="30"/>
          <w:szCs w:val="20"/>
        </w:rPr>
      </w:pPr>
      <w:r w:rsidRPr="006F37C9">
        <w:rPr>
          <w:rFonts w:ascii="Book Antiqua" w:hAnsi="Book Antiqua"/>
          <w:b/>
          <w:sz w:val="30"/>
          <w:szCs w:val="20"/>
        </w:rPr>
        <w:t>B A (</w:t>
      </w:r>
      <w:proofErr w:type="spellStart"/>
      <w:r w:rsidRPr="006F37C9">
        <w:rPr>
          <w:rFonts w:ascii="Book Antiqua" w:hAnsi="Book Antiqua"/>
          <w:b/>
          <w:sz w:val="30"/>
          <w:szCs w:val="20"/>
        </w:rPr>
        <w:t>Hons</w:t>
      </w:r>
      <w:proofErr w:type="spellEnd"/>
      <w:r w:rsidRPr="006F37C9">
        <w:rPr>
          <w:rFonts w:ascii="Book Antiqua" w:hAnsi="Book Antiqua"/>
          <w:b/>
          <w:sz w:val="30"/>
          <w:szCs w:val="20"/>
        </w:rPr>
        <w:t>) in English</w:t>
      </w:r>
    </w:p>
    <w:p w:rsidR="00886554" w:rsidRPr="006F37C9" w:rsidRDefault="00886554" w:rsidP="00886554">
      <w:pPr>
        <w:jc w:val="center"/>
        <w:rPr>
          <w:rFonts w:ascii="Book Antiqua" w:hAnsi="Book Antiqua"/>
          <w:b/>
          <w:sz w:val="28"/>
          <w:szCs w:val="20"/>
        </w:rPr>
      </w:pPr>
      <w:r>
        <w:rPr>
          <w:rFonts w:ascii="Book Antiqua" w:hAnsi="Book Antiqua"/>
          <w:b/>
          <w:sz w:val="30"/>
          <w:szCs w:val="20"/>
        </w:rPr>
        <w:t xml:space="preserve"> </w:t>
      </w:r>
      <w:r>
        <w:rPr>
          <w:rFonts w:ascii="Book Antiqua" w:hAnsi="Book Antiqua"/>
          <w:b/>
          <w:sz w:val="28"/>
          <w:szCs w:val="20"/>
        </w:rPr>
        <w:t>Semester wise Course Distribution</w:t>
      </w:r>
    </w:p>
    <w:p w:rsidR="00886554" w:rsidRPr="006F37C9" w:rsidRDefault="00886554" w:rsidP="00886554">
      <w:pPr>
        <w:jc w:val="center"/>
        <w:rPr>
          <w:rFonts w:ascii="Book Antiqua" w:hAnsi="Book Antiqua"/>
          <w:b/>
          <w:sz w:val="8"/>
          <w:szCs w:val="20"/>
        </w:rPr>
      </w:pPr>
    </w:p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  <w:vertAlign w:val="superscript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- 1rst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rFonts w:ascii="Book Antiqua" w:hAnsi="Book Antiqua"/>
                <w:b/>
                <w:vertAlign w:val="superscript"/>
              </w:rPr>
            </w:pPr>
            <w:r w:rsidRPr="006F37C9">
              <w:rPr>
                <w:rFonts w:ascii="Book Antiqua" w:hAnsi="Book Antiqua"/>
                <w:b/>
                <w:vertAlign w:val="superscript"/>
              </w:rPr>
              <w:t>Course Code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rFonts w:ascii="Book Antiqua" w:hAnsi="Book Antiqua"/>
                <w:b/>
                <w:vertAlign w:val="superscript"/>
              </w:rPr>
            </w:pPr>
            <w:r w:rsidRPr="006F37C9">
              <w:rPr>
                <w:rFonts w:ascii="Book Antiqua" w:hAnsi="Book Antiqua"/>
                <w:b/>
                <w:vertAlign w:val="superscript"/>
              </w:rPr>
              <w:t>Course Title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rFonts w:ascii="Book Antiqua" w:hAnsi="Book Antiqua"/>
                <w:b/>
                <w:vertAlign w:val="superscript"/>
              </w:rPr>
            </w:pPr>
            <w:r>
              <w:rPr>
                <w:rFonts w:ascii="Book Antiqua" w:hAnsi="Book Antiqua"/>
                <w:b/>
                <w:vertAlign w:val="superscript"/>
              </w:rPr>
              <w:t>credit</w:t>
            </w:r>
          </w:p>
        </w:tc>
      </w:tr>
    </w:tbl>
    <w:p w:rsidR="00886554" w:rsidRPr="006F37C9" w:rsidRDefault="00886554" w:rsidP="00886554">
      <w:pPr>
        <w:jc w:val="center"/>
        <w:rPr>
          <w:rFonts w:ascii="Book Antiqua" w:hAnsi="Book Antiqua"/>
          <w:b/>
          <w:sz w:val="2"/>
          <w:szCs w:val="20"/>
          <w:vertAlign w:val="superscript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  1001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Basic Composition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Non-Credit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ENG - 1218 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Basic Composition - 1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Listening and Speaking Skills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ENG - 2211 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Introduction to English Literature - Fiction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>Semester - 2nd</w:t>
      </w:r>
      <w:r w:rsidRPr="009B3DCE">
        <w:rPr>
          <w:rFonts w:ascii="Book Antiqua" w:hAnsi="Book Antiqua"/>
          <w:sz w:val="20"/>
          <w:szCs w:val="20"/>
        </w:rPr>
        <w:t xml:space="preserve">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Basic composition - 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Introduction to Literature Poetry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 – 1211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Introduction to Bengali Literature -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- 3rd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Introduction to English Literature - Drama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Reading Strategies and Writing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3211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Introduction to Linguistics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18th Century Literature -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- 4th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ind w:right="-234"/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Introduction to Phonetics and Phonology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Romantic Literature -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18th Century Literature - 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- 5th 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6F37C9">
              <w:rPr>
                <w:rFonts w:ascii="Book Antiqua" w:hAnsi="Book Antiqua"/>
                <w:b/>
                <w:i/>
                <w:sz w:val="20"/>
                <w:szCs w:val="20"/>
              </w:rPr>
              <w:t>Romantic Literature - 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3221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Elizabethan Drama Excluding Shakespeare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lastRenderedPageBreak/>
              <w:t>GED – 1224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Computing Concept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– 6th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Advanced Reading Strategies  and Writing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2233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Victorian Literature - 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 – 1235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Introduction to Bengali Literature-II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 – 1231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Advanced Grammar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– 7th  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GED-2224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ind w:hanging="857"/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 xml:space="preserve">History    </w:t>
            </w:r>
            <w:proofErr w:type="spellStart"/>
            <w:r w:rsidRPr="006F37C9">
              <w:rPr>
                <w:rFonts w:ascii="Book Antiqua" w:hAnsi="Book Antiqua"/>
                <w:sz w:val="20"/>
                <w:szCs w:val="20"/>
              </w:rPr>
              <w:t>History</w:t>
            </w:r>
            <w:proofErr w:type="spellEnd"/>
            <w:r w:rsidRPr="006F37C9">
              <w:rPr>
                <w:rFonts w:ascii="Book Antiqua" w:hAnsi="Book Antiqua"/>
                <w:sz w:val="20"/>
                <w:szCs w:val="20"/>
              </w:rPr>
              <w:t xml:space="preserve"> of English Literature-I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ENG- 3213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Victorian Literature - 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ENG-1232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English for Professional Purpose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color w:val="000000" w:themeColor="text1"/>
          <w:sz w:val="20"/>
          <w:szCs w:val="20"/>
        </w:rPr>
      </w:pPr>
      <w:r w:rsidRPr="009B3DCE">
        <w:rPr>
          <w:rFonts w:ascii="Book Antiqua" w:hAnsi="Book Antiqua"/>
          <w:b/>
          <w:color w:val="000000" w:themeColor="text1"/>
          <w:sz w:val="20"/>
          <w:szCs w:val="20"/>
        </w:rPr>
        <w:t xml:space="preserve">Semester -8th    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rPr>
          <w:trHeight w:val="2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GED-2231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History of English Literature-II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6F37C9">
              <w:rPr>
                <w:rFonts w:ascii="Book Antiqua" w:hAnsi="Book Antiqua"/>
                <w:b/>
                <w:i/>
                <w:sz w:val="20"/>
                <w:szCs w:val="20"/>
              </w:rPr>
              <w:t>Shakespeare in Theory and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American Literature-I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 xml:space="preserve">Semester -9th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ENG-3234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English for Public Relations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ENG-1223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Advanced Composition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ENG-3212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Sociolinguistics and Psycholinguistics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GED-4211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History of Western Ideas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6F37C9">
        <w:rPr>
          <w:rFonts w:ascii="Book Antiqua" w:hAnsi="Book Antiqua"/>
          <w:b/>
          <w:sz w:val="20"/>
          <w:szCs w:val="20"/>
          <w:highlight w:val="black"/>
        </w:rPr>
        <w:t>(</w:t>
      </w:r>
      <w:r w:rsidRPr="009B3DCE">
        <w:rPr>
          <w:rFonts w:ascii="Book Antiqua" w:hAnsi="Book Antiqua"/>
          <w:b/>
          <w:sz w:val="20"/>
          <w:szCs w:val="20"/>
        </w:rPr>
        <w:t xml:space="preserve">Semester -10th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ENG- 4231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6F37C9">
              <w:rPr>
                <w:rFonts w:ascii="Book Antiqua" w:hAnsi="Book Antiqua"/>
                <w:b/>
                <w:i/>
                <w:sz w:val="20"/>
                <w:szCs w:val="20"/>
              </w:rPr>
              <w:t>Critical Theory and Literary Criticism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GED-4212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History of Eastern Thoughts and Religion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ENG- 4224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6F37C9">
              <w:rPr>
                <w:rFonts w:ascii="Book Antiqua" w:hAnsi="Book Antiqua"/>
                <w:b/>
                <w:i/>
                <w:sz w:val="20"/>
                <w:szCs w:val="20"/>
              </w:rPr>
              <w:t>Classics in Translation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jc w:val="center"/>
        <w:rPr>
          <w:rFonts w:ascii="Book Antiqua" w:hAnsi="Book Antiqua"/>
          <w:b/>
          <w:sz w:val="20"/>
          <w:szCs w:val="20"/>
        </w:rPr>
      </w:pPr>
      <w:r w:rsidRPr="009B3DCE">
        <w:rPr>
          <w:rFonts w:ascii="Book Antiqua" w:hAnsi="Book Antiqua"/>
          <w:b/>
          <w:sz w:val="20"/>
          <w:szCs w:val="20"/>
        </w:rPr>
        <w:t>Semester –11</w:t>
      </w:r>
      <w:r w:rsidRPr="009B3DCE">
        <w:rPr>
          <w:rFonts w:ascii="Book Antiqua" w:hAnsi="Book Antiqua"/>
          <w:b/>
          <w:sz w:val="20"/>
          <w:szCs w:val="20"/>
          <w:vertAlign w:val="superscript"/>
        </w:rPr>
        <w:t>th</w:t>
      </w:r>
      <w:r w:rsidRPr="009B3DCE">
        <w:rPr>
          <w:rFonts w:ascii="Book Antiqua" w:hAnsi="Book Antiqua"/>
          <w:b/>
          <w:sz w:val="20"/>
          <w:szCs w:val="20"/>
        </w:rPr>
        <w:t xml:space="preserve"> </w:t>
      </w:r>
      <w:r w:rsidRPr="009B3DCE">
        <w:rPr>
          <w:rFonts w:ascii="Book Antiqua" w:hAnsi="Book Antiqua"/>
          <w:b/>
          <w:sz w:val="20"/>
          <w:szCs w:val="20"/>
        </w:rPr>
        <w:tab/>
        <w:t xml:space="preserve">     </w:t>
      </w:r>
    </w:p>
    <w:tbl>
      <w:tblPr>
        <w:tblW w:w="8910" w:type="dxa"/>
        <w:tblInd w:w="108" w:type="dxa"/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</w:rPr>
            </w:pPr>
            <w:r w:rsidRPr="006F37C9">
              <w:rPr>
                <w:rFonts w:ascii="Book Antiqua" w:hAnsi="Book Antiqua"/>
              </w:rPr>
              <w:t>ENG- 4232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</w:rPr>
            </w:pPr>
            <w:r w:rsidRPr="006F37C9">
              <w:rPr>
                <w:rFonts w:ascii="Book Antiqua" w:hAnsi="Book Antiqua"/>
              </w:rPr>
              <w:t>American Literature-II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</w:rPr>
            </w:pPr>
            <w:r w:rsidRPr="006F37C9">
              <w:rPr>
                <w:rFonts w:ascii="Book Antiqua" w:hAnsi="Book Antiqua"/>
              </w:rPr>
              <w:t>ENG-3235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</w:rPr>
            </w:pPr>
            <w:r w:rsidRPr="006F37C9">
              <w:rPr>
                <w:rFonts w:ascii="Book Antiqua" w:hAnsi="Book Antiqua"/>
              </w:rPr>
              <w:t>English Language Teaching (ELT)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</w:rPr>
            </w:pPr>
            <w:r w:rsidRPr="006F37C9">
              <w:rPr>
                <w:rFonts w:ascii="Book Antiqua" w:hAnsi="Book Antiqua"/>
              </w:rPr>
              <w:lastRenderedPageBreak/>
              <w:t>ENG- 4213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b/>
                <w:i/>
              </w:rPr>
            </w:pPr>
            <w:r w:rsidRPr="006F37C9">
              <w:rPr>
                <w:rFonts w:ascii="Book Antiqua" w:hAnsi="Book Antiqua"/>
                <w:b/>
                <w:i/>
              </w:rPr>
              <w:t>20</w:t>
            </w:r>
            <w:r w:rsidRPr="006F37C9">
              <w:rPr>
                <w:rFonts w:ascii="Book Antiqua" w:hAnsi="Book Antiqua"/>
                <w:b/>
                <w:i/>
                <w:vertAlign w:val="superscript"/>
              </w:rPr>
              <w:t>th</w:t>
            </w:r>
            <w:r w:rsidRPr="006F37C9">
              <w:rPr>
                <w:rFonts w:ascii="Book Antiqua" w:hAnsi="Book Antiqua"/>
                <w:b/>
                <w:i/>
              </w:rPr>
              <w:t xml:space="preserve"> Century English Literature-1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86554" w:rsidRPr="009B3DCE" w:rsidRDefault="00886554" w:rsidP="00886554">
      <w:pPr>
        <w:shd w:val="clear" w:color="auto" w:fill="FFFFFF" w:themeFill="background1"/>
        <w:jc w:val="center"/>
        <w:rPr>
          <w:rFonts w:ascii="Book Antiqua" w:hAnsi="Book Antiqua"/>
          <w:b/>
        </w:rPr>
      </w:pPr>
      <w:r w:rsidRPr="009B3DCE">
        <w:rPr>
          <w:rFonts w:ascii="Book Antiqua" w:hAnsi="Book Antiqua"/>
          <w:b/>
        </w:rPr>
        <w:t>Semester – 12</w:t>
      </w:r>
      <w:r w:rsidRPr="009B3DCE">
        <w:rPr>
          <w:rFonts w:ascii="Book Antiqua" w:hAnsi="Book Antiqua"/>
          <w:b/>
          <w:vertAlign w:val="superscript"/>
        </w:rPr>
        <w:t xml:space="preserve">th </w:t>
      </w:r>
      <w:r w:rsidRPr="009B3DCE">
        <w:rPr>
          <w:rFonts w:ascii="Book Antiqua" w:hAnsi="Book Antiqua"/>
          <w:b/>
        </w:rPr>
        <w:t xml:space="preserve">          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410"/>
        <w:gridCol w:w="2700"/>
      </w:tblGrid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Discourse Analysis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Introduction to Old and Middle English Literature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Methodology in Language Teaching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554" w:rsidRPr="006F37C9" w:rsidTr="000805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ENG-4233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rPr>
                <w:rFonts w:ascii="Book Antiqua" w:hAnsi="Book Antiqua"/>
                <w:sz w:val="20"/>
                <w:szCs w:val="20"/>
              </w:rPr>
            </w:pPr>
            <w:r w:rsidRPr="006F37C9">
              <w:rPr>
                <w:rFonts w:ascii="Book Antiqua" w:hAnsi="Book Antiqua"/>
                <w:sz w:val="20"/>
                <w:szCs w:val="20"/>
              </w:rPr>
              <w:t>20</w:t>
            </w:r>
            <w:r w:rsidRPr="006F37C9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Pr="006F37C9">
              <w:rPr>
                <w:rFonts w:ascii="Book Antiqua" w:hAnsi="Book Antiqua"/>
                <w:sz w:val="20"/>
                <w:szCs w:val="20"/>
              </w:rPr>
              <w:t xml:space="preserve"> Century English Literature-II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Pr="006F37C9" w:rsidRDefault="00886554" w:rsidP="00080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157D6" w:rsidRDefault="00D157D6"/>
    <w:sectPr w:rsidR="00D157D6" w:rsidSect="00D1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554"/>
    <w:rsid w:val="00886554"/>
    <w:rsid w:val="00D1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administrator0582</dc:creator>
  <cp:lastModifiedBy>administrator0582</cp:lastModifiedBy>
  <cp:revision>1</cp:revision>
  <dcterms:created xsi:type="dcterms:W3CDTF">2015-05-10T08:30:00Z</dcterms:created>
  <dcterms:modified xsi:type="dcterms:W3CDTF">2015-05-10T08:39:00Z</dcterms:modified>
</cp:coreProperties>
</file>